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A5" w:rsidRPr="00971B12" w:rsidRDefault="0071112C" w:rsidP="005F69A5">
      <w:pPr>
        <w:pStyle w:val="a5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42A34E" wp14:editId="257FC7C5">
            <wp:simplePos x="0" y="0"/>
            <wp:positionH relativeFrom="column">
              <wp:posOffset>-1102995</wp:posOffset>
            </wp:positionH>
            <wp:positionV relativeFrom="paragraph">
              <wp:posOffset>-742950</wp:posOffset>
            </wp:positionV>
            <wp:extent cx="723265" cy="10699750"/>
            <wp:effectExtent l="0" t="0" r="635" b="6350"/>
            <wp:wrapNone/>
            <wp:docPr id="1" name="Рисунок 1" descr="D:\брендбук\ФИРМЕННЫЙ БЛАНК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брендбук\ФИРМЕННЫЙ БЛАНК\фирменный бланк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33"/>
                    <a:stretch/>
                  </pic:blipFill>
                  <pic:spPr bwMode="auto">
                    <a:xfrm>
                      <a:off x="0" y="0"/>
                      <a:ext cx="72326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69A5" w:rsidRPr="00971B12">
        <w:rPr>
          <w:rFonts w:ascii="Times New Roman" w:hAnsi="Times New Roman" w:cs="Times New Roman"/>
          <w:b/>
          <w:sz w:val="24"/>
          <w:szCs w:val="24"/>
        </w:rPr>
        <w:t xml:space="preserve">План деятельности муниципальной базовой площадки </w:t>
      </w:r>
      <w:r w:rsidR="005F69A5">
        <w:rPr>
          <w:rFonts w:ascii="Times New Roman" w:hAnsi="Times New Roman" w:cs="Times New Roman"/>
          <w:b/>
          <w:sz w:val="24"/>
          <w:szCs w:val="24"/>
        </w:rPr>
        <w:br/>
      </w:r>
      <w:r w:rsidR="005F69A5" w:rsidRPr="00971B12">
        <w:rPr>
          <w:rFonts w:ascii="Times New Roman" w:hAnsi="Times New Roman" w:cs="Times New Roman"/>
          <w:b/>
          <w:sz w:val="24"/>
          <w:szCs w:val="24"/>
        </w:rPr>
        <w:t>на период 20</w:t>
      </w:r>
      <w:r w:rsidR="005F69A5">
        <w:rPr>
          <w:rFonts w:ascii="Times New Roman" w:hAnsi="Times New Roman" w:cs="Times New Roman"/>
          <w:b/>
          <w:sz w:val="24"/>
          <w:szCs w:val="24"/>
        </w:rPr>
        <w:t>20</w:t>
      </w:r>
      <w:r w:rsidR="005F69A5" w:rsidRPr="00971B12">
        <w:rPr>
          <w:rFonts w:ascii="Times New Roman" w:hAnsi="Times New Roman" w:cs="Times New Roman"/>
          <w:b/>
          <w:sz w:val="24"/>
          <w:szCs w:val="24"/>
        </w:rPr>
        <w:t>-20</w:t>
      </w:r>
      <w:r w:rsidR="005F69A5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5F69A5" w:rsidRPr="00971B12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5F69A5" w:rsidRDefault="005F69A5" w:rsidP="005F69A5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Краткое наименование образовательной организации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МАОУ ДО ЦТиР№1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5F69A5" w:rsidRDefault="005F69A5" w:rsidP="005F69A5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971B12">
        <w:rPr>
          <w:rFonts w:ascii="Times New Roman" w:eastAsia="Calibri" w:hAnsi="Times New Roman" w:cs="Times New Roman"/>
          <w:sz w:val="24"/>
          <w:szCs w:val="24"/>
        </w:rPr>
        <w:t xml:space="preserve">муниципальной базовой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площадки   </w:t>
      </w:r>
      <w:r w:rsidRPr="00E114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опорная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5F69A5" w:rsidRPr="00711833" w:rsidRDefault="005F69A5" w:rsidP="005F69A5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12">
        <w:rPr>
          <w:rFonts w:ascii="Times New Roman" w:eastAsia="Calibri" w:hAnsi="Times New Roman" w:cs="Times New Roman"/>
          <w:sz w:val="24"/>
          <w:szCs w:val="24"/>
        </w:rPr>
        <w:t xml:space="preserve">Цели и задачи деятельности муниципальной базовой </w:t>
      </w:r>
      <w:r>
        <w:rPr>
          <w:rFonts w:ascii="Times New Roman" w:eastAsia="Calibri" w:hAnsi="Times New Roman" w:cs="Times New Roman"/>
          <w:sz w:val="24"/>
          <w:szCs w:val="24"/>
        </w:rPr>
        <w:t>площадки</w:t>
      </w:r>
    </w:p>
    <w:p w:rsidR="005F69A5" w:rsidRPr="00B00C1A" w:rsidRDefault="005F69A5" w:rsidP="005F69A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C1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00C1A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развития и совершенствования профессионального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мастерства педагогов - организаторов</w:t>
      </w:r>
      <w:r w:rsidRPr="00B00C1A">
        <w:rPr>
          <w:rFonts w:ascii="Times New Roman" w:hAnsi="Times New Roman" w:cs="Times New Roman"/>
          <w:sz w:val="24"/>
          <w:szCs w:val="24"/>
          <w:u w:val="single"/>
        </w:rPr>
        <w:t xml:space="preserve"> системы дополнительного образования детей</w:t>
      </w:r>
      <w:r w:rsidRPr="00B00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69A5" w:rsidRPr="008469C7" w:rsidRDefault="005F69A5" w:rsidP="005F69A5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69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Задачи: </w:t>
      </w:r>
    </w:p>
    <w:p w:rsidR="005F69A5" w:rsidRPr="008469C7" w:rsidRDefault="005F69A5" w:rsidP="005F69A5">
      <w:pPr>
        <w:rPr>
          <w:rFonts w:ascii="Times New Roman" w:hAnsi="Times New Roman" w:cs="Times New Roman"/>
          <w:u w:val="single"/>
        </w:rPr>
      </w:pPr>
      <w:r w:rsidRPr="008469C7">
        <w:rPr>
          <w:rFonts w:ascii="Times New Roman" w:hAnsi="Times New Roman" w:cs="Times New Roman"/>
          <w:u w:val="single"/>
        </w:rPr>
        <w:t xml:space="preserve">1. Повышение профессиональной компетентности педагогов – организаторов через обучающие семинары с </w:t>
      </w:r>
      <w:r>
        <w:rPr>
          <w:rFonts w:ascii="Times New Roman" w:hAnsi="Times New Roman" w:cs="Times New Roman"/>
          <w:u w:val="single"/>
        </w:rPr>
        <w:t xml:space="preserve">представление алгоритма проведения событийных мероприятий. </w:t>
      </w:r>
    </w:p>
    <w:p w:rsidR="005F69A5" w:rsidRPr="008469C7" w:rsidRDefault="005F69A5" w:rsidP="005F69A5">
      <w:pPr>
        <w:rPr>
          <w:rFonts w:ascii="Times New Roman" w:hAnsi="Times New Roman" w:cs="Times New Roman"/>
          <w:u w:val="single"/>
        </w:rPr>
      </w:pPr>
      <w:r w:rsidRPr="008469C7">
        <w:rPr>
          <w:rFonts w:ascii="Times New Roman" w:hAnsi="Times New Roman" w:cs="Times New Roman"/>
          <w:u w:val="single"/>
        </w:rPr>
        <w:t>2. Расширение арсенал</w:t>
      </w:r>
      <w:r>
        <w:rPr>
          <w:rFonts w:ascii="Times New Roman" w:hAnsi="Times New Roman" w:cs="Times New Roman"/>
          <w:u w:val="single"/>
        </w:rPr>
        <w:t>а</w:t>
      </w:r>
      <w:r w:rsidRPr="008469C7">
        <w:rPr>
          <w:rFonts w:ascii="Times New Roman" w:hAnsi="Times New Roman" w:cs="Times New Roman"/>
          <w:u w:val="single"/>
        </w:rPr>
        <w:t xml:space="preserve"> средств, форм и методов </w:t>
      </w:r>
      <w:r>
        <w:rPr>
          <w:rFonts w:ascii="Times New Roman" w:hAnsi="Times New Roman" w:cs="Times New Roman"/>
          <w:u w:val="single"/>
        </w:rPr>
        <w:t>проектных</w:t>
      </w:r>
      <w:r w:rsidRPr="008469C7">
        <w:rPr>
          <w:rFonts w:ascii="Times New Roman" w:hAnsi="Times New Roman" w:cs="Times New Roman"/>
          <w:u w:val="single"/>
        </w:rPr>
        <w:t xml:space="preserve"> технологий, используемых в работе педагогов- организаторов.</w:t>
      </w:r>
    </w:p>
    <w:p w:rsidR="005F69A5" w:rsidRPr="008469C7" w:rsidRDefault="005F69A5" w:rsidP="005F69A5">
      <w:pPr>
        <w:rPr>
          <w:rFonts w:ascii="Times New Roman" w:hAnsi="Times New Roman" w:cs="Times New Roman"/>
          <w:u w:val="single"/>
        </w:rPr>
      </w:pPr>
      <w:r w:rsidRPr="008469C7">
        <w:rPr>
          <w:rFonts w:ascii="Times New Roman" w:hAnsi="Times New Roman" w:cs="Times New Roman"/>
          <w:u w:val="single"/>
        </w:rPr>
        <w:t>3. Развитие организаторских способностей, формирование навыков ведения массовых событий</w:t>
      </w:r>
    </w:p>
    <w:p w:rsidR="005F69A5" w:rsidRPr="008469C7" w:rsidRDefault="005F69A5" w:rsidP="005F69A5">
      <w:pPr>
        <w:rPr>
          <w:rFonts w:ascii="Times New Roman" w:hAnsi="Times New Roman" w:cs="Times New Roman"/>
          <w:u w:val="single"/>
        </w:rPr>
      </w:pPr>
      <w:r w:rsidRPr="008469C7">
        <w:rPr>
          <w:rFonts w:ascii="Times New Roman" w:hAnsi="Times New Roman" w:cs="Times New Roman"/>
          <w:u w:val="single"/>
        </w:rPr>
        <w:t>4.  Развитие профессиональных связей между педагогами – организаторами учреждений дополнительного образования города.</w:t>
      </w:r>
      <w:r w:rsidR="0071112C" w:rsidRPr="0071112C">
        <w:rPr>
          <w:noProof/>
          <w:lang w:eastAsia="ru-RU"/>
        </w:rPr>
        <w:t xml:space="preserve"> </w:t>
      </w:r>
    </w:p>
    <w:p w:rsidR="005F69A5" w:rsidRDefault="005F69A5" w:rsidP="005F69A5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D3FBE">
        <w:rPr>
          <w:rFonts w:ascii="Times New Roman" w:eastAsia="Calibri" w:hAnsi="Times New Roman" w:cs="Times New Roman"/>
          <w:sz w:val="24"/>
          <w:szCs w:val="24"/>
        </w:rPr>
        <w:t>Основное содержание деятельности</w:t>
      </w:r>
      <w:r w:rsidRPr="006A2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B12">
        <w:rPr>
          <w:rFonts w:ascii="Times New Roman" w:eastAsia="Calibri" w:hAnsi="Times New Roman" w:cs="Times New Roman"/>
          <w:sz w:val="24"/>
          <w:szCs w:val="24"/>
        </w:rPr>
        <w:t xml:space="preserve">муниципальной базовой </w:t>
      </w:r>
      <w:r>
        <w:rPr>
          <w:rFonts w:ascii="Times New Roman" w:eastAsia="Calibri" w:hAnsi="Times New Roman" w:cs="Times New Roman"/>
          <w:sz w:val="24"/>
          <w:szCs w:val="24"/>
        </w:rPr>
        <w:t>площадки</w:t>
      </w:r>
    </w:p>
    <w:p w:rsidR="005F69A5" w:rsidRPr="00114F47" w:rsidRDefault="005F69A5" w:rsidP="005F69A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Pr="00114F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рганизация тренингов, моделирующих игр, мастерских, обучение педагогов- организаторов привлечение специалистов – экспертов, транслирование опыта в направлении </w:t>
      </w:r>
      <w:proofErr w:type="spellStart"/>
      <w:r w:rsidRPr="00114F47">
        <w:rPr>
          <w:rFonts w:ascii="Times New Roman" w:eastAsia="Calibri" w:hAnsi="Times New Roman" w:cs="Times New Roman"/>
          <w:sz w:val="24"/>
          <w:szCs w:val="24"/>
          <w:u w:val="single"/>
        </w:rPr>
        <w:t>внеучебная</w:t>
      </w:r>
      <w:proofErr w:type="spellEnd"/>
      <w:r w:rsidRPr="00114F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деятельность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разработка презентаций, публичные выступления, проведение мероприятий. </w:t>
      </w:r>
    </w:p>
    <w:p w:rsidR="005F69A5" w:rsidRPr="000D3FBE" w:rsidRDefault="005F69A5" w:rsidP="005F69A5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3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7"/>
        <w:gridCol w:w="2977"/>
        <w:gridCol w:w="1957"/>
      </w:tblGrid>
      <w:tr w:rsidR="005F69A5" w:rsidRPr="00105641" w:rsidTr="005F69A5">
        <w:trPr>
          <w:trHeight w:val="1002"/>
        </w:trPr>
        <w:tc>
          <w:tcPr>
            <w:tcW w:w="5387" w:type="dxa"/>
            <w:vAlign w:val="center"/>
          </w:tcPr>
          <w:p w:rsidR="005F69A5" w:rsidRPr="00105641" w:rsidRDefault="005F69A5" w:rsidP="000E2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Pr="001056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организуемые муниципальной базовой площадкой*</w:t>
            </w:r>
          </w:p>
        </w:tc>
        <w:tc>
          <w:tcPr>
            <w:tcW w:w="2977" w:type="dxa"/>
            <w:vAlign w:val="center"/>
          </w:tcPr>
          <w:p w:rsidR="005F69A5" w:rsidRPr="00105641" w:rsidRDefault="005F69A5" w:rsidP="000E2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957" w:type="dxa"/>
            <w:vAlign w:val="center"/>
          </w:tcPr>
          <w:p w:rsidR="005F69A5" w:rsidRPr="00105641" w:rsidRDefault="005F69A5" w:rsidP="000E2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41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(дата) проведения</w:t>
            </w:r>
          </w:p>
        </w:tc>
      </w:tr>
      <w:tr w:rsidR="005F69A5" w:rsidRPr="00105641" w:rsidTr="005F69A5">
        <w:trPr>
          <w:trHeight w:val="888"/>
        </w:trPr>
        <w:tc>
          <w:tcPr>
            <w:tcW w:w="5387" w:type="dxa"/>
          </w:tcPr>
          <w:p w:rsidR="005F69A5" w:rsidRPr="00105641" w:rsidRDefault="005F69A5" w:rsidP="005F69A5">
            <w:pPr>
              <w:pStyle w:val="a7"/>
              <w:numPr>
                <w:ilvl w:val="0"/>
                <w:numId w:val="2"/>
              </w:numPr>
              <w:tabs>
                <w:tab w:val="left" w:pos="312"/>
              </w:tabs>
              <w:ind w:left="37" w:firstLine="0"/>
              <w:rPr>
                <w:color w:val="000000"/>
              </w:rPr>
            </w:pPr>
            <w:r w:rsidRPr="00105641">
              <w:rPr>
                <w:color w:val="000000"/>
              </w:rPr>
              <w:t xml:space="preserve">Тренинг «Время больших событий» </w:t>
            </w:r>
          </w:p>
          <w:p w:rsidR="005F69A5" w:rsidRPr="00105641" w:rsidRDefault="005F69A5" w:rsidP="000E2C2D">
            <w:pPr>
              <w:pStyle w:val="a7"/>
              <w:tabs>
                <w:tab w:val="left" w:pos="312"/>
              </w:tabs>
              <w:ind w:left="37"/>
              <w:rPr>
                <w:color w:val="000000"/>
              </w:rPr>
            </w:pPr>
            <w:r w:rsidRPr="00105641">
              <w:rPr>
                <w:color w:val="000000"/>
              </w:rPr>
              <w:t xml:space="preserve">Современные инновационные технологии в работе педагога – организатора </w:t>
            </w:r>
          </w:p>
          <w:p w:rsidR="005F69A5" w:rsidRPr="00105641" w:rsidRDefault="005F69A5" w:rsidP="000E2C2D">
            <w:pPr>
              <w:pStyle w:val="a7"/>
              <w:tabs>
                <w:tab w:val="left" w:pos="312"/>
              </w:tabs>
              <w:ind w:left="37"/>
            </w:pPr>
          </w:p>
        </w:tc>
        <w:tc>
          <w:tcPr>
            <w:tcW w:w="2977" w:type="dxa"/>
          </w:tcPr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4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Координаторы, наставники,</w:t>
            </w:r>
          </w:p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957" w:type="dxa"/>
          </w:tcPr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  <w:r w:rsidRPr="001056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F69A5" w:rsidRPr="00105641" w:rsidTr="005F69A5">
        <w:trPr>
          <w:trHeight w:val="843"/>
        </w:trPr>
        <w:tc>
          <w:tcPr>
            <w:tcW w:w="5387" w:type="dxa"/>
          </w:tcPr>
          <w:p w:rsidR="005F69A5" w:rsidRPr="00105641" w:rsidRDefault="005F69A5" w:rsidP="005F69A5">
            <w:pPr>
              <w:pStyle w:val="a7"/>
              <w:numPr>
                <w:ilvl w:val="0"/>
                <w:numId w:val="2"/>
              </w:numPr>
              <w:tabs>
                <w:tab w:val="left" w:pos="312"/>
              </w:tabs>
              <w:ind w:left="37" w:firstLine="0"/>
              <w:rPr>
                <w:color w:val="000000"/>
              </w:rPr>
            </w:pPr>
            <w:r w:rsidRPr="00105641">
              <w:rPr>
                <w:color w:val="000000"/>
              </w:rPr>
              <w:t>Творческая моделирующая игра «</w:t>
            </w:r>
            <w:proofErr w:type="gramStart"/>
            <w:r w:rsidRPr="00105641">
              <w:rPr>
                <w:color w:val="000000"/>
              </w:rPr>
              <w:t>Событие  по</w:t>
            </w:r>
            <w:proofErr w:type="gramEnd"/>
            <w:r w:rsidRPr="00105641">
              <w:rPr>
                <w:color w:val="000000"/>
              </w:rPr>
              <w:t xml:space="preserve"> молекулам»</w:t>
            </w:r>
            <w:r>
              <w:rPr>
                <w:color w:val="000000"/>
              </w:rPr>
              <w:t xml:space="preserve"> ( разбор мероприятия от А до Я)</w:t>
            </w:r>
          </w:p>
          <w:p w:rsidR="005F69A5" w:rsidRPr="00105641" w:rsidRDefault="005F69A5" w:rsidP="000E2C2D">
            <w:pPr>
              <w:pStyle w:val="a7"/>
              <w:tabs>
                <w:tab w:val="left" w:pos="312"/>
              </w:tabs>
              <w:ind w:left="37"/>
            </w:pPr>
          </w:p>
        </w:tc>
        <w:tc>
          <w:tcPr>
            <w:tcW w:w="2977" w:type="dxa"/>
          </w:tcPr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4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Координаторы, наставники,</w:t>
            </w:r>
          </w:p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организаторы </w:t>
            </w:r>
          </w:p>
        </w:tc>
        <w:tc>
          <w:tcPr>
            <w:tcW w:w="1957" w:type="dxa"/>
          </w:tcPr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4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5F69A5" w:rsidRPr="00105641" w:rsidTr="005F69A5">
        <w:trPr>
          <w:trHeight w:val="843"/>
        </w:trPr>
        <w:tc>
          <w:tcPr>
            <w:tcW w:w="5387" w:type="dxa"/>
          </w:tcPr>
          <w:p w:rsidR="005F69A5" w:rsidRPr="00105641" w:rsidRDefault="005F69A5" w:rsidP="005F69A5">
            <w:pPr>
              <w:pStyle w:val="a7"/>
              <w:numPr>
                <w:ilvl w:val="0"/>
                <w:numId w:val="2"/>
              </w:numPr>
              <w:tabs>
                <w:tab w:val="left" w:pos="312"/>
              </w:tabs>
              <w:ind w:left="37" w:firstLine="0"/>
              <w:rPr>
                <w:color w:val="000000"/>
              </w:rPr>
            </w:pPr>
            <w:r>
              <w:rPr>
                <w:color w:val="000000"/>
              </w:rPr>
              <w:t xml:space="preserve">Творческая мастерская «Я ведущий» </w:t>
            </w:r>
          </w:p>
        </w:tc>
        <w:tc>
          <w:tcPr>
            <w:tcW w:w="2977" w:type="dxa"/>
          </w:tcPr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Координаторы, наставники,</w:t>
            </w:r>
          </w:p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957" w:type="dxa"/>
          </w:tcPr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5F69A5" w:rsidRPr="00105641" w:rsidTr="005F69A5">
        <w:trPr>
          <w:trHeight w:val="984"/>
        </w:trPr>
        <w:tc>
          <w:tcPr>
            <w:tcW w:w="5387" w:type="dxa"/>
          </w:tcPr>
          <w:p w:rsidR="005F69A5" w:rsidRPr="005D38B7" w:rsidRDefault="005F69A5" w:rsidP="005F69A5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B7">
              <w:rPr>
                <w:rFonts w:ascii="Times New Roman" w:hAnsi="Times New Roman" w:cs="Times New Roman"/>
                <w:sz w:val="24"/>
                <w:szCs w:val="24"/>
              </w:rPr>
              <w:t xml:space="preserve">« Креативный </w:t>
            </w:r>
            <w:proofErr w:type="spellStart"/>
            <w:r w:rsidRPr="005D38B7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D3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событий в режиме реального времени в УДО</w:t>
            </w:r>
          </w:p>
        </w:tc>
        <w:tc>
          <w:tcPr>
            <w:tcW w:w="2977" w:type="dxa"/>
          </w:tcPr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Координаторы, наставники,</w:t>
            </w:r>
          </w:p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957" w:type="dxa"/>
          </w:tcPr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–апрель 2021</w:t>
            </w:r>
          </w:p>
        </w:tc>
      </w:tr>
      <w:tr w:rsidR="005F69A5" w:rsidRPr="00105641" w:rsidTr="005F69A5">
        <w:trPr>
          <w:trHeight w:val="984"/>
        </w:trPr>
        <w:tc>
          <w:tcPr>
            <w:tcW w:w="5387" w:type="dxa"/>
          </w:tcPr>
          <w:p w:rsidR="005F69A5" w:rsidRPr="005D38B7" w:rsidRDefault="005F69A5" w:rsidP="005F69A5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«Твой выход»</w:t>
            </w:r>
          </w:p>
          <w:p w:rsidR="005F69A5" w:rsidRDefault="005F69A5" w:rsidP="000E2C2D">
            <w:pPr>
              <w:tabs>
                <w:tab w:val="left" w:pos="312"/>
                <w:tab w:val="left" w:pos="405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- фестиваль образовательных событий. </w:t>
            </w:r>
          </w:p>
          <w:p w:rsidR="005F69A5" w:rsidRPr="005D38B7" w:rsidRDefault="005F69A5" w:rsidP="000E2C2D">
            <w:pPr>
              <w:tabs>
                <w:tab w:val="left" w:pos="312"/>
                <w:tab w:val="left" w:pos="405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анализ, рефлексия.</w:t>
            </w:r>
          </w:p>
        </w:tc>
        <w:tc>
          <w:tcPr>
            <w:tcW w:w="2977" w:type="dxa"/>
          </w:tcPr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5F69A5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Координаторы, наставники,</w:t>
            </w:r>
          </w:p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957" w:type="dxa"/>
          </w:tcPr>
          <w:p w:rsidR="005F69A5" w:rsidRPr="00105641" w:rsidRDefault="005F69A5" w:rsidP="000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</w:tbl>
    <w:p w:rsidR="009B7DA0" w:rsidRDefault="009B7DA0" w:rsidP="0071112C"/>
    <w:sectPr w:rsidR="009B7DA0" w:rsidSect="0071112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1C4A"/>
    <w:multiLevelType w:val="hybridMultilevel"/>
    <w:tmpl w:val="A7C4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5"/>
    <w:rsid w:val="005F69A5"/>
    <w:rsid w:val="0071112C"/>
    <w:rsid w:val="009B7DA0"/>
    <w:rsid w:val="00F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3A96-1A8D-44B7-9281-6700107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A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qFormat/>
    <w:rsid w:val="005F69A5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5F69A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39"/>
    <w:rsid w:val="005F69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торой абзац списка Знак,List Paragraph Знак"/>
    <w:link w:val="a3"/>
    <w:locked/>
    <w:rsid w:val="005F69A5"/>
    <w:rPr>
      <w:rFonts w:eastAsiaTheme="minorEastAsia"/>
    </w:rPr>
  </w:style>
  <w:style w:type="paragraph" w:styleId="a7">
    <w:name w:val="Normal (Web)"/>
    <w:basedOn w:val="a"/>
    <w:uiPriority w:val="99"/>
    <w:semiHidden/>
    <w:unhideWhenUsed/>
    <w:rsid w:val="005F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2020-11-25T01:23:00Z</dcterms:created>
  <dcterms:modified xsi:type="dcterms:W3CDTF">2020-11-25T01:23:00Z</dcterms:modified>
</cp:coreProperties>
</file>