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E" w:rsidRDefault="00F82932">
      <w:pPr>
        <w:rPr>
          <w:rFonts w:ascii="Times New Roman" w:hAnsi="Times New Roman" w:cs="Times New Roman"/>
          <w:b/>
          <w:sz w:val="28"/>
          <w:szCs w:val="24"/>
        </w:rPr>
      </w:pPr>
      <w:r w:rsidRPr="00745E24">
        <w:rPr>
          <w:rFonts w:ascii="Times New Roman" w:hAnsi="Times New Roman" w:cs="Times New Roman"/>
          <w:b/>
          <w:sz w:val="28"/>
          <w:szCs w:val="24"/>
        </w:rPr>
        <w:t xml:space="preserve">Анализ открытых </w:t>
      </w:r>
      <w:r w:rsidR="00745E24" w:rsidRPr="00745E24">
        <w:rPr>
          <w:rFonts w:ascii="Times New Roman" w:hAnsi="Times New Roman" w:cs="Times New Roman"/>
          <w:b/>
          <w:sz w:val="28"/>
          <w:szCs w:val="24"/>
        </w:rPr>
        <w:t>занятий в рамках «Общественной экспертизы 2021»</w:t>
      </w:r>
    </w:p>
    <w:p w:rsidR="00A255B1" w:rsidRDefault="00A255B1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8 по 26 февраля в МАОУ ДО ЦТиР № 1 была проведена «Общественная экспертиза», целью которой является создание условий для эффективного взаимодействия </w:t>
      </w:r>
      <w:r w:rsidRPr="0079624E">
        <w:rPr>
          <w:rFonts w:ascii="Times New Roman" w:hAnsi="Times New Roman" w:cs="Times New Roman"/>
          <w:sz w:val="24"/>
          <w:szCs w:val="24"/>
        </w:rPr>
        <w:t>между педагогическим коллективом, родителями и учащимися ЦТиР№1 в целях оптимизации воспитания и развития детей в условиях образовательного учреждения и семьи.</w:t>
      </w:r>
      <w:r w:rsidR="0079624E">
        <w:rPr>
          <w:rFonts w:ascii="Times New Roman" w:hAnsi="Times New Roman" w:cs="Times New Roman"/>
          <w:sz w:val="24"/>
          <w:szCs w:val="24"/>
        </w:rPr>
        <w:t xml:space="preserve"> В рамках этапа «Образовательные результаты» была организована дистанционная демонстрация занятий. Все видеоролики размещены на </w:t>
      </w:r>
      <w:proofErr w:type="spellStart"/>
      <w:r w:rsidR="0079624E">
        <w:rPr>
          <w:rFonts w:ascii="Times New Roman" w:hAnsi="Times New Roman" w:cs="Times New Roman"/>
          <w:sz w:val="24"/>
          <w:szCs w:val="24"/>
        </w:rPr>
        <w:t>гугл-диске</w:t>
      </w:r>
      <w:proofErr w:type="spellEnd"/>
      <w:r w:rsidR="0079624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9624E" w:rsidRPr="00422E42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https://drive.google.com/drive/folders/1bya6Q7G5cRtzDRYpgY0OQ-nZGi8djl_f</w:t>
        </w:r>
      </w:hyperlink>
    </w:p>
    <w:p w:rsidR="00745E24" w:rsidRDefault="00403FE1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презентации открытых занятий было подано 68 заявок, всеми выбран формат видеоролика. </w:t>
      </w:r>
      <w:r w:rsidR="006754C9">
        <w:rPr>
          <w:rFonts w:ascii="Times New Roman" w:hAnsi="Times New Roman" w:cs="Times New Roman"/>
          <w:sz w:val="24"/>
          <w:szCs w:val="24"/>
        </w:rPr>
        <w:t xml:space="preserve">Приняли участие все 68 заявок (Волкова М.А., Шаронова Н.В., </w:t>
      </w:r>
      <w:proofErr w:type="spellStart"/>
      <w:r w:rsidR="006754C9"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 w:rsidR="006754C9">
        <w:rPr>
          <w:rFonts w:ascii="Times New Roman" w:hAnsi="Times New Roman" w:cs="Times New Roman"/>
          <w:sz w:val="24"/>
          <w:szCs w:val="24"/>
        </w:rPr>
        <w:t xml:space="preserve"> В.Н. – один ролик ансамбля «Агат»).</w:t>
      </w:r>
    </w:p>
    <w:p w:rsidR="006754C9" w:rsidRDefault="00EC30E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было определено, что видеоролик занимает 3-5 минут и не более 300Мб.</w:t>
      </w:r>
    </w:p>
    <w:p w:rsidR="00EC30ED" w:rsidRDefault="00EC30E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плюсам дистанционного показа открытого занятия можно отнести:</w:t>
      </w:r>
    </w:p>
    <w:p w:rsidR="00EC30ED" w:rsidRDefault="00EC30E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творческого подхода к </w:t>
      </w:r>
      <w:r w:rsidR="005B6D5D">
        <w:rPr>
          <w:rFonts w:ascii="Times New Roman" w:hAnsi="Times New Roman" w:cs="Times New Roman"/>
          <w:sz w:val="24"/>
          <w:szCs w:val="24"/>
        </w:rPr>
        <w:t>созданию видеоролика;</w:t>
      </w:r>
    </w:p>
    <w:p w:rsidR="005B6D5D" w:rsidRDefault="005B6D5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отсутствия волнительной обстановки для детей и педагога, когда на занятии </w:t>
      </w:r>
      <w:r w:rsidR="00306BF3">
        <w:rPr>
          <w:rFonts w:ascii="Times New Roman" w:hAnsi="Times New Roman" w:cs="Times New Roman"/>
          <w:sz w:val="24"/>
          <w:szCs w:val="24"/>
        </w:rPr>
        <w:t>присутствуют посторонние;</w:t>
      </w:r>
    </w:p>
    <w:p w:rsidR="00306BF3" w:rsidRDefault="00306BF3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для педагогов и родителей посмотреть все открытые занятия ЦТиР № 1.</w:t>
      </w:r>
    </w:p>
    <w:p w:rsidR="005B6D5D" w:rsidRDefault="005B6D5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минусам:</w:t>
      </w:r>
    </w:p>
    <w:p w:rsidR="005B6D5D" w:rsidRDefault="005B6D5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ограниченное время видеоролика, 3-5 минут;</w:t>
      </w:r>
    </w:p>
    <w:p w:rsidR="005B6D5D" w:rsidRDefault="005B6D5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сложность в техническом оформлении видеоролика.</w:t>
      </w:r>
    </w:p>
    <w:p w:rsidR="005B6D5D" w:rsidRDefault="00306BF3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видеоролики открыты</w:t>
      </w:r>
      <w:r w:rsidR="009F0E16">
        <w:rPr>
          <w:rFonts w:ascii="Times New Roman" w:hAnsi="Times New Roman" w:cs="Times New Roman"/>
          <w:sz w:val="24"/>
          <w:szCs w:val="24"/>
        </w:rPr>
        <w:t>х занятий те, где были соблюдено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BF3" w:rsidRDefault="00306BF3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CB2">
        <w:rPr>
          <w:rFonts w:ascii="Times New Roman" w:hAnsi="Times New Roman" w:cs="Times New Roman"/>
          <w:sz w:val="24"/>
          <w:szCs w:val="24"/>
        </w:rPr>
        <w:t xml:space="preserve">в начале занятия имеется информация о том какое занятие представлено, каким </w:t>
      </w:r>
      <w:proofErr w:type="gramStart"/>
      <w:r w:rsidR="000A4CB2">
        <w:rPr>
          <w:rFonts w:ascii="Times New Roman" w:hAnsi="Times New Roman" w:cs="Times New Roman"/>
          <w:sz w:val="24"/>
          <w:szCs w:val="24"/>
        </w:rPr>
        <w:t>педагогом</w:t>
      </w:r>
      <w:proofErr w:type="gramEnd"/>
      <w:r w:rsidR="000A4CB2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gramStart"/>
      <w:r w:rsidR="000A4CB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A4CB2">
        <w:rPr>
          <w:rFonts w:ascii="Times New Roman" w:hAnsi="Times New Roman" w:cs="Times New Roman"/>
          <w:sz w:val="24"/>
          <w:szCs w:val="24"/>
        </w:rPr>
        <w:t xml:space="preserve"> программе (сообщается заставкой или голосом);</w:t>
      </w:r>
    </w:p>
    <w:p w:rsidR="000A4CB2" w:rsidRDefault="000A4CB2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занятии поставлена цель, приветствие педагога и детей. По окончании занятия подводится итог;</w:t>
      </w:r>
    </w:p>
    <w:p w:rsidR="000A4CB2" w:rsidRDefault="000A4CB2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видеоролике представлены промежуточные образовательные результаты детей, а именно компетенции и </w:t>
      </w:r>
      <w:r w:rsidR="00C30484">
        <w:rPr>
          <w:rFonts w:ascii="Times New Roman" w:hAnsi="Times New Roman" w:cs="Times New Roman"/>
          <w:sz w:val="24"/>
          <w:szCs w:val="24"/>
        </w:rPr>
        <w:t xml:space="preserve">знания, полученные в ходе </w:t>
      </w:r>
      <w:proofErr w:type="gramStart"/>
      <w:r w:rsidR="00C3048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C30484">
        <w:rPr>
          <w:rFonts w:ascii="Times New Roman" w:hAnsi="Times New Roman" w:cs="Times New Roman"/>
          <w:sz w:val="24"/>
          <w:szCs w:val="24"/>
        </w:rPr>
        <w:t xml:space="preserve"> данной программе;</w:t>
      </w:r>
    </w:p>
    <w:p w:rsidR="00C30484" w:rsidRDefault="00C30484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 профессиональный этикет (внешний вид педагога, поставлена речь педагога, использованы педагогические приемы в общении с детьми, оформленный кабинет);</w:t>
      </w:r>
    </w:p>
    <w:p w:rsidR="00C30484" w:rsidRDefault="00C30484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0DF">
        <w:rPr>
          <w:rFonts w:ascii="Times New Roman" w:hAnsi="Times New Roman" w:cs="Times New Roman"/>
          <w:sz w:val="24"/>
          <w:szCs w:val="24"/>
        </w:rPr>
        <w:t>видеоролики были технически обработаны, что придавало им динамичность и привлекательность для родителей (использованы информационные заставки, интересные переходы между кадрами, наложена музыка, имеется голосовые сообщения и пояснения).</w:t>
      </w:r>
    </w:p>
    <w:p w:rsidR="00C470DF" w:rsidRDefault="00821ED8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видеороликам открытых занятий:</w:t>
      </w:r>
    </w:p>
    <w:p w:rsidR="00821ED8" w:rsidRDefault="00821ED8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Видеоролик является демонстрацией занятия без каких</w:t>
      </w:r>
      <w:r w:rsidR="00BD715D">
        <w:rPr>
          <w:rFonts w:ascii="Times New Roman" w:hAnsi="Times New Roman" w:cs="Times New Roman"/>
          <w:sz w:val="24"/>
          <w:szCs w:val="24"/>
        </w:rPr>
        <w:t>-либо вступлений и комментариев. Буквально, на занятии включается видеокамера, через несколько минут выключается.</w:t>
      </w:r>
    </w:p>
    <w:p w:rsidR="00BD715D" w:rsidRDefault="00BD715D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Качество видеосъемки – камера «гуляет», перекошен горизонт съемки, </w:t>
      </w:r>
      <w:r w:rsidR="003D6CF2">
        <w:rPr>
          <w:rFonts w:ascii="Times New Roman" w:hAnsi="Times New Roman" w:cs="Times New Roman"/>
          <w:sz w:val="24"/>
          <w:szCs w:val="24"/>
        </w:rPr>
        <w:t>взят слишком крупный план. Все это затрудняет восприятие видеоролика.</w:t>
      </w:r>
    </w:p>
    <w:p w:rsidR="003D6CF2" w:rsidRDefault="003D6CF2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выдержан внешний вид педагога</w:t>
      </w:r>
      <w:r w:rsidR="00D74B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обращено внимание на задний план.</w:t>
      </w:r>
    </w:p>
    <w:p w:rsidR="00DC1D33" w:rsidRPr="00403FE1" w:rsidRDefault="00DC1D33" w:rsidP="005B6D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Видеоролики занимают слишком много времени, </w:t>
      </w:r>
      <w:r w:rsidR="00943032">
        <w:rPr>
          <w:rFonts w:ascii="Times New Roman" w:hAnsi="Times New Roman" w:cs="Times New Roman"/>
          <w:sz w:val="24"/>
          <w:szCs w:val="24"/>
        </w:rPr>
        <w:t>что тяжело воспринимается и такой ролик</w:t>
      </w:r>
      <w:r w:rsidR="0082048C">
        <w:rPr>
          <w:rFonts w:ascii="Times New Roman" w:hAnsi="Times New Roman" w:cs="Times New Roman"/>
          <w:sz w:val="24"/>
          <w:szCs w:val="24"/>
        </w:rPr>
        <w:t>,</w:t>
      </w:r>
      <w:r w:rsidR="00943032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82048C">
        <w:rPr>
          <w:rFonts w:ascii="Times New Roman" w:hAnsi="Times New Roman" w:cs="Times New Roman"/>
          <w:sz w:val="24"/>
          <w:szCs w:val="24"/>
        </w:rPr>
        <w:t>,</w:t>
      </w:r>
      <w:r w:rsidR="00943032">
        <w:rPr>
          <w:rFonts w:ascii="Times New Roman" w:hAnsi="Times New Roman" w:cs="Times New Roman"/>
          <w:sz w:val="24"/>
          <w:szCs w:val="24"/>
        </w:rPr>
        <w:t xml:space="preserve"> не досматривается до конца.</w:t>
      </w:r>
    </w:p>
    <w:sectPr w:rsidR="00DC1D33" w:rsidRPr="00403FE1" w:rsidSect="0033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32"/>
    <w:rsid w:val="000200EC"/>
    <w:rsid w:val="000A4CB2"/>
    <w:rsid w:val="000E5854"/>
    <w:rsid w:val="00306BF3"/>
    <w:rsid w:val="003304FE"/>
    <w:rsid w:val="003D6CF2"/>
    <w:rsid w:val="00403FE1"/>
    <w:rsid w:val="00501AAF"/>
    <w:rsid w:val="005B6D5D"/>
    <w:rsid w:val="006754C9"/>
    <w:rsid w:val="006807F9"/>
    <w:rsid w:val="00745E24"/>
    <w:rsid w:val="0079624E"/>
    <w:rsid w:val="0082048C"/>
    <w:rsid w:val="00821ED8"/>
    <w:rsid w:val="00943032"/>
    <w:rsid w:val="009F0E16"/>
    <w:rsid w:val="00A255B1"/>
    <w:rsid w:val="00B300BB"/>
    <w:rsid w:val="00BD715D"/>
    <w:rsid w:val="00C30484"/>
    <w:rsid w:val="00C470DF"/>
    <w:rsid w:val="00D504BF"/>
    <w:rsid w:val="00D74BB1"/>
    <w:rsid w:val="00DC1D33"/>
    <w:rsid w:val="00EA3448"/>
    <w:rsid w:val="00EC30ED"/>
    <w:rsid w:val="00F0028A"/>
    <w:rsid w:val="00F8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ya6Q7G5cRtzDRYpgY0OQ-nZGi8djl_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2021-02-24T03:24:00Z</dcterms:created>
  <dcterms:modified xsi:type="dcterms:W3CDTF">2021-03-24T07:12:00Z</dcterms:modified>
</cp:coreProperties>
</file>